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1867" w14:textId="6DB1E7B6" w:rsidR="005A6FB3" w:rsidRPr="008755F7" w:rsidRDefault="008755F7">
      <w:pPr>
        <w:rPr>
          <w:rFonts w:cs="B Nazanin"/>
          <w:b/>
          <w:bCs/>
          <w:sz w:val="28"/>
          <w:szCs w:val="28"/>
          <w:rtl/>
        </w:rPr>
      </w:pPr>
      <w:r w:rsidRPr="008755F7">
        <w:rPr>
          <w:rFonts w:cs="B Nazanin" w:hint="cs"/>
          <w:b/>
          <w:bCs/>
          <w:sz w:val="28"/>
          <w:szCs w:val="28"/>
          <w:rtl/>
        </w:rPr>
        <w:t>حیطه های آموزشی دستیاران</w:t>
      </w:r>
      <w:r>
        <w:rPr>
          <w:rFonts w:cs="B Nazanin" w:hint="cs"/>
          <w:b/>
          <w:bCs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2118"/>
        <w:gridCol w:w="1990"/>
        <w:gridCol w:w="2546"/>
      </w:tblGrid>
      <w:tr w:rsidR="008755F7" w14:paraId="0199B7DA" w14:textId="77777777" w:rsidTr="00793AD7">
        <w:trPr>
          <w:jc w:val="center"/>
        </w:trPr>
        <w:tc>
          <w:tcPr>
            <w:tcW w:w="2118" w:type="dxa"/>
            <w:shd w:val="clear" w:color="auto" w:fill="8EAADB" w:themeFill="accent1" w:themeFillTint="99"/>
          </w:tcPr>
          <w:p w14:paraId="45426723" w14:textId="30C83B12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8755F7">
              <w:rPr>
                <w:rFonts w:cs="B Nazanin" w:hint="cs"/>
                <w:b/>
                <w:bCs/>
                <w:sz w:val="28"/>
                <w:szCs w:val="28"/>
                <w:rtl/>
              </w:rPr>
              <w:t>برنامه روتیشن</w:t>
            </w:r>
          </w:p>
        </w:tc>
        <w:tc>
          <w:tcPr>
            <w:tcW w:w="1990" w:type="dxa"/>
            <w:shd w:val="clear" w:color="auto" w:fill="8EAADB" w:themeFill="accent1" w:themeFillTint="99"/>
          </w:tcPr>
          <w:p w14:paraId="1F7B807C" w14:textId="45E63C40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8755F7">
              <w:rPr>
                <w:rFonts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  <w:tc>
          <w:tcPr>
            <w:tcW w:w="2546" w:type="dxa"/>
            <w:shd w:val="clear" w:color="auto" w:fill="8EAADB" w:themeFill="accent1" w:themeFillTint="99"/>
          </w:tcPr>
          <w:p w14:paraId="5FFCD58F" w14:textId="043D9184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8755F7">
              <w:rPr>
                <w:rFonts w:cs="B Nazanin" w:hint="cs"/>
                <w:b/>
                <w:bCs/>
                <w:sz w:val="28"/>
                <w:szCs w:val="28"/>
                <w:rtl/>
              </w:rPr>
              <w:t>سال دستیاری</w:t>
            </w:r>
          </w:p>
        </w:tc>
      </w:tr>
      <w:tr w:rsidR="008755F7" w14:paraId="65F29FF6" w14:textId="77777777" w:rsidTr="00793AD7">
        <w:trPr>
          <w:jc w:val="center"/>
        </w:trPr>
        <w:tc>
          <w:tcPr>
            <w:tcW w:w="2118" w:type="dxa"/>
            <w:shd w:val="clear" w:color="auto" w:fill="F2F2F2" w:themeFill="background1" w:themeFillShade="F2"/>
          </w:tcPr>
          <w:p w14:paraId="012EE510" w14:textId="25DC45EB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بیهوشی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7F16597F" w14:textId="569A9A32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 ماه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17745BCE" w14:textId="3051D8C8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8755F7" w14:paraId="55020C5E" w14:textId="77777777" w:rsidTr="00793AD7">
        <w:trPr>
          <w:jc w:val="center"/>
        </w:trPr>
        <w:tc>
          <w:tcPr>
            <w:tcW w:w="2118" w:type="dxa"/>
            <w:shd w:val="clear" w:color="auto" w:fill="F2F2F2" w:themeFill="background1" w:themeFillShade="F2"/>
          </w:tcPr>
          <w:p w14:paraId="27EF8E10" w14:textId="68C2A878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نورولوژی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2C29D2A8" w14:textId="44970A07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1ماه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B833E83" w14:textId="58648E23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4</w:t>
            </w:r>
          </w:p>
        </w:tc>
      </w:tr>
      <w:tr w:rsidR="008755F7" w14:paraId="52058F60" w14:textId="77777777" w:rsidTr="00793AD7">
        <w:trPr>
          <w:jc w:val="center"/>
        </w:trPr>
        <w:tc>
          <w:tcPr>
            <w:tcW w:w="2118" w:type="dxa"/>
            <w:shd w:val="clear" w:color="auto" w:fill="F2F2F2" w:themeFill="background1" w:themeFillShade="F2"/>
          </w:tcPr>
          <w:p w14:paraId="4AA157C0" w14:textId="22E8A635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پاتولوژی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2AB04648" w14:textId="2BFC4C7C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1ماه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4784F05A" w14:textId="3B1AB2CE" w:rsidR="008755F7" w:rsidRPr="008755F7" w:rsidRDefault="008755F7" w:rsidP="00793AD7">
            <w:pPr>
              <w:ind w:left="0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4</w:t>
            </w:r>
          </w:p>
        </w:tc>
      </w:tr>
    </w:tbl>
    <w:p w14:paraId="34B2DF8A" w14:textId="77777777" w:rsidR="008755F7" w:rsidRDefault="008755F7">
      <w:pPr>
        <w:rPr>
          <w:rFonts w:hint="cs"/>
        </w:rPr>
      </w:pPr>
    </w:p>
    <w:sectPr w:rsidR="008755F7" w:rsidSect="00793AD7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7"/>
    <w:rsid w:val="005A6FB3"/>
    <w:rsid w:val="00742FF5"/>
    <w:rsid w:val="00793AD7"/>
    <w:rsid w:val="008755F7"/>
    <w:rsid w:val="00A03FB8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61EAAE2"/>
  <w15:chartTrackingRefBased/>
  <w15:docId w15:val="{370BAB3F-9A1C-4E91-A11C-8673B405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left="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5F7"/>
    <w:pPr>
      <w:numPr>
        <w:ilvl w:val="1"/>
      </w:numPr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محمودی</dc:creator>
  <cp:keywords/>
  <dc:description/>
  <cp:lastModifiedBy>فائزه محمودی</cp:lastModifiedBy>
  <cp:revision>2</cp:revision>
  <dcterms:created xsi:type="dcterms:W3CDTF">2026-02-15T04:27:00Z</dcterms:created>
  <dcterms:modified xsi:type="dcterms:W3CDTF">2026-02-15T04:32:00Z</dcterms:modified>
</cp:coreProperties>
</file>